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EB01B" w14:textId="69342A25" w:rsidR="00230048" w:rsidRDefault="006B6FAD">
      <w:r>
        <w:t>Name: _</w:t>
      </w:r>
      <w:r w:rsidR="003259A8">
        <w:t>______________________________</w:t>
      </w:r>
      <w:bookmarkStart w:id="0" w:name="_GoBack"/>
      <w:bookmarkEnd w:id="0"/>
      <w:r>
        <w:t>_____</w:t>
      </w:r>
      <w:r>
        <w:tab/>
      </w:r>
      <w:r>
        <w:tab/>
      </w:r>
      <w:r w:rsidR="00D169AE">
        <w:t xml:space="preserve">-Drops on a </w:t>
      </w:r>
      <w:r w:rsidR="00F055F4">
        <w:t>Penny</w:t>
      </w:r>
      <w:r w:rsidR="00D169AE">
        <w:t>-</w:t>
      </w:r>
      <w:r w:rsidR="00D169AE">
        <w:tab/>
      </w:r>
      <w:r w:rsidR="00D169AE">
        <w:tab/>
      </w:r>
      <w:r>
        <w:t>Section: ____________________</w:t>
      </w:r>
    </w:p>
    <w:p w14:paraId="61F6E95A" w14:textId="77777777" w:rsidR="006B6FAD" w:rsidRDefault="006B6FAD"/>
    <w:tbl>
      <w:tblPr>
        <w:tblStyle w:val="TableGrid"/>
        <w:tblW w:w="0" w:type="auto"/>
        <w:tblLayout w:type="fixed"/>
        <w:tblLook w:val="04A0" w:firstRow="1" w:lastRow="0" w:firstColumn="1" w:lastColumn="0" w:noHBand="0" w:noVBand="1"/>
      </w:tblPr>
      <w:tblGrid>
        <w:gridCol w:w="1728"/>
        <w:gridCol w:w="7650"/>
        <w:gridCol w:w="630"/>
        <w:gridCol w:w="810"/>
      </w:tblGrid>
      <w:tr w:rsidR="00751CC7" w:rsidRPr="00176E7F" w14:paraId="17930CF2" w14:textId="77777777" w:rsidTr="00751CC7">
        <w:tc>
          <w:tcPr>
            <w:tcW w:w="1728" w:type="dxa"/>
          </w:tcPr>
          <w:p w14:paraId="6C8B0EDA" w14:textId="77777777" w:rsidR="00A32952" w:rsidRPr="00176E7F" w:rsidRDefault="00A32952" w:rsidP="00A32952">
            <w:pPr>
              <w:rPr>
                <w:b/>
                <w:sz w:val="20"/>
                <w:szCs w:val="19"/>
              </w:rPr>
            </w:pPr>
            <w:r w:rsidRPr="00176E7F">
              <w:rPr>
                <w:b/>
                <w:sz w:val="20"/>
                <w:szCs w:val="19"/>
              </w:rPr>
              <w:t>Section</w:t>
            </w:r>
          </w:p>
        </w:tc>
        <w:tc>
          <w:tcPr>
            <w:tcW w:w="7650" w:type="dxa"/>
          </w:tcPr>
          <w:p w14:paraId="2DC5A53A" w14:textId="77777777" w:rsidR="00A32952" w:rsidRPr="00176E7F" w:rsidRDefault="00A32952" w:rsidP="00A32952">
            <w:pPr>
              <w:rPr>
                <w:b/>
                <w:sz w:val="20"/>
                <w:szCs w:val="19"/>
              </w:rPr>
            </w:pPr>
            <w:r w:rsidRPr="00176E7F">
              <w:rPr>
                <w:b/>
                <w:sz w:val="20"/>
                <w:szCs w:val="19"/>
              </w:rPr>
              <w:t>Point Breakdown</w:t>
            </w:r>
          </w:p>
        </w:tc>
        <w:tc>
          <w:tcPr>
            <w:tcW w:w="1440" w:type="dxa"/>
            <w:gridSpan w:val="2"/>
          </w:tcPr>
          <w:p w14:paraId="1260686E" w14:textId="77777777" w:rsidR="00A32952" w:rsidRPr="00176E7F" w:rsidRDefault="00A32952" w:rsidP="00A32952">
            <w:pPr>
              <w:rPr>
                <w:b/>
                <w:sz w:val="20"/>
                <w:szCs w:val="19"/>
              </w:rPr>
            </w:pPr>
            <w:r w:rsidRPr="00176E7F">
              <w:rPr>
                <w:b/>
                <w:sz w:val="20"/>
                <w:szCs w:val="19"/>
              </w:rPr>
              <w:t>Total Points</w:t>
            </w:r>
          </w:p>
        </w:tc>
      </w:tr>
      <w:tr w:rsidR="00751CC7" w:rsidRPr="00176E7F" w14:paraId="2BABAA04" w14:textId="77777777" w:rsidTr="00751CC7">
        <w:tc>
          <w:tcPr>
            <w:tcW w:w="1728" w:type="dxa"/>
          </w:tcPr>
          <w:p w14:paraId="7F64503D" w14:textId="1DE13AB5" w:rsidR="00A32952" w:rsidRPr="00176E7F" w:rsidRDefault="00A32952" w:rsidP="00A32952">
            <w:pPr>
              <w:rPr>
                <w:b/>
                <w:sz w:val="20"/>
                <w:szCs w:val="19"/>
              </w:rPr>
            </w:pPr>
            <w:r w:rsidRPr="00176E7F">
              <w:rPr>
                <w:b/>
                <w:sz w:val="20"/>
                <w:szCs w:val="19"/>
              </w:rPr>
              <w:t>Hypothesis</w:t>
            </w:r>
          </w:p>
        </w:tc>
        <w:tc>
          <w:tcPr>
            <w:tcW w:w="7650" w:type="dxa"/>
          </w:tcPr>
          <w:p w14:paraId="71FCF665" w14:textId="6EA6845E" w:rsidR="00A32952" w:rsidRPr="00176E7F" w:rsidRDefault="00A32952" w:rsidP="00A32952">
            <w:pPr>
              <w:rPr>
                <w:sz w:val="20"/>
                <w:szCs w:val="19"/>
              </w:rPr>
            </w:pPr>
            <w:r w:rsidRPr="00176E7F">
              <w:rPr>
                <w:sz w:val="20"/>
                <w:szCs w:val="19"/>
              </w:rPr>
              <w:t xml:space="preserve">1 – Uses a </w:t>
            </w:r>
            <w:r w:rsidR="00D169AE">
              <w:rPr>
                <w:sz w:val="20"/>
                <w:szCs w:val="19"/>
              </w:rPr>
              <w:t>if, then format</w:t>
            </w:r>
          </w:p>
          <w:p w14:paraId="01397AFC" w14:textId="7D623580" w:rsidR="00A32952" w:rsidRPr="00176E7F" w:rsidRDefault="00A32952" w:rsidP="00951736">
            <w:pPr>
              <w:rPr>
                <w:sz w:val="20"/>
                <w:szCs w:val="19"/>
              </w:rPr>
            </w:pPr>
            <w:r w:rsidRPr="00176E7F">
              <w:rPr>
                <w:sz w:val="20"/>
                <w:szCs w:val="19"/>
              </w:rPr>
              <w:t>1 –</w:t>
            </w:r>
            <w:r w:rsidR="00951736">
              <w:rPr>
                <w:sz w:val="20"/>
                <w:szCs w:val="19"/>
              </w:rPr>
              <w:t xml:space="preserve"> Relates to scientific question</w:t>
            </w:r>
          </w:p>
        </w:tc>
        <w:tc>
          <w:tcPr>
            <w:tcW w:w="630" w:type="dxa"/>
          </w:tcPr>
          <w:p w14:paraId="152FD40A" w14:textId="5493F382" w:rsidR="00A32952" w:rsidRPr="00176E7F" w:rsidRDefault="00A32952" w:rsidP="00A32952">
            <w:pPr>
              <w:rPr>
                <w:b/>
                <w:sz w:val="20"/>
                <w:szCs w:val="19"/>
              </w:rPr>
            </w:pPr>
            <w:r w:rsidRPr="00176E7F">
              <w:rPr>
                <w:b/>
                <w:sz w:val="20"/>
                <w:szCs w:val="19"/>
              </w:rPr>
              <w:t>2</w:t>
            </w:r>
          </w:p>
        </w:tc>
        <w:tc>
          <w:tcPr>
            <w:tcW w:w="810" w:type="dxa"/>
          </w:tcPr>
          <w:p w14:paraId="66E649D7" w14:textId="77777777" w:rsidR="00A32952" w:rsidRPr="00176E7F" w:rsidRDefault="00A32952" w:rsidP="00A32952">
            <w:pPr>
              <w:rPr>
                <w:b/>
                <w:sz w:val="20"/>
                <w:szCs w:val="19"/>
              </w:rPr>
            </w:pPr>
          </w:p>
        </w:tc>
      </w:tr>
      <w:tr w:rsidR="00751CC7" w:rsidRPr="00176E7F" w14:paraId="592D9BF0" w14:textId="77777777" w:rsidTr="00751CC7">
        <w:tc>
          <w:tcPr>
            <w:tcW w:w="1728" w:type="dxa"/>
          </w:tcPr>
          <w:p w14:paraId="73A622A2" w14:textId="10857954" w:rsidR="00A32952" w:rsidRPr="00176E7F" w:rsidRDefault="00A32952" w:rsidP="00A32952">
            <w:pPr>
              <w:rPr>
                <w:b/>
                <w:sz w:val="20"/>
                <w:szCs w:val="19"/>
              </w:rPr>
            </w:pPr>
            <w:r w:rsidRPr="00176E7F">
              <w:rPr>
                <w:b/>
                <w:sz w:val="20"/>
                <w:szCs w:val="19"/>
              </w:rPr>
              <w:t>Data Table</w:t>
            </w:r>
          </w:p>
        </w:tc>
        <w:tc>
          <w:tcPr>
            <w:tcW w:w="7650" w:type="dxa"/>
          </w:tcPr>
          <w:p w14:paraId="478B901F" w14:textId="7B3616B5" w:rsidR="00A32952" w:rsidRPr="00176E7F" w:rsidRDefault="00675409" w:rsidP="00A32952">
            <w:pPr>
              <w:rPr>
                <w:rFonts w:cs="Helvetica Neue"/>
                <w:sz w:val="20"/>
                <w:szCs w:val="19"/>
              </w:rPr>
            </w:pPr>
            <w:r>
              <w:rPr>
                <w:sz w:val="20"/>
                <w:szCs w:val="19"/>
              </w:rPr>
              <w:t>2</w:t>
            </w:r>
            <w:r w:rsidR="00A32952" w:rsidRPr="00176E7F">
              <w:rPr>
                <w:sz w:val="20"/>
                <w:szCs w:val="19"/>
              </w:rPr>
              <w:t xml:space="preserve"> – Has reasonable value for each trial and all trials complete</w:t>
            </w:r>
          </w:p>
          <w:p w14:paraId="5024C50F" w14:textId="3A53DFDD" w:rsidR="00A32952" w:rsidRPr="00176E7F" w:rsidRDefault="00A32952" w:rsidP="00A32952">
            <w:pPr>
              <w:rPr>
                <w:sz w:val="20"/>
                <w:szCs w:val="19"/>
              </w:rPr>
            </w:pPr>
            <w:r w:rsidRPr="00176E7F">
              <w:rPr>
                <w:rFonts w:cs="Helvetica Neue"/>
                <w:sz w:val="20"/>
                <w:szCs w:val="19"/>
              </w:rPr>
              <w:t xml:space="preserve">2 – Has correct average for each trial </w:t>
            </w:r>
          </w:p>
        </w:tc>
        <w:tc>
          <w:tcPr>
            <w:tcW w:w="630" w:type="dxa"/>
          </w:tcPr>
          <w:p w14:paraId="2DA8BB73" w14:textId="02509A8D" w:rsidR="00A32952" w:rsidRPr="00176E7F" w:rsidRDefault="00675409" w:rsidP="00A32952">
            <w:pPr>
              <w:rPr>
                <w:b/>
                <w:sz w:val="20"/>
                <w:szCs w:val="19"/>
              </w:rPr>
            </w:pPr>
            <w:r>
              <w:rPr>
                <w:b/>
                <w:sz w:val="20"/>
                <w:szCs w:val="19"/>
              </w:rPr>
              <w:t>4</w:t>
            </w:r>
          </w:p>
        </w:tc>
        <w:tc>
          <w:tcPr>
            <w:tcW w:w="810" w:type="dxa"/>
          </w:tcPr>
          <w:p w14:paraId="3D2BECF1" w14:textId="77777777" w:rsidR="00A32952" w:rsidRPr="00176E7F" w:rsidRDefault="00A32952" w:rsidP="00A32952">
            <w:pPr>
              <w:rPr>
                <w:b/>
                <w:sz w:val="20"/>
                <w:szCs w:val="19"/>
              </w:rPr>
            </w:pPr>
          </w:p>
        </w:tc>
      </w:tr>
      <w:tr w:rsidR="00751CC7" w:rsidRPr="00176E7F" w14:paraId="699FDCAA" w14:textId="77777777" w:rsidTr="00751CC7">
        <w:tc>
          <w:tcPr>
            <w:tcW w:w="1728" w:type="dxa"/>
          </w:tcPr>
          <w:p w14:paraId="45C41D7B" w14:textId="7B76E3A1" w:rsidR="00A32952" w:rsidRPr="00176E7F" w:rsidRDefault="00A32952" w:rsidP="00A32952">
            <w:pPr>
              <w:rPr>
                <w:b/>
                <w:sz w:val="20"/>
                <w:szCs w:val="19"/>
              </w:rPr>
            </w:pPr>
            <w:r w:rsidRPr="00176E7F">
              <w:rPr>
                <w:b/>
                <w:sz w:val="20"/>
                <w:szCs w:val="19"/>
              </w:rPr>
              <w:t>Analyze Results</w:t>
            </w:r>
          </w:p>
        </w:tc>
        <w:tc>
          <w:tcPr>
            <w:tcW w:w="7650" w:type="dxa"/>
          </w:tcPr>
          <w:p w14:paraId="0FABC29D" w14:textId="08312A81" w:rsidR="00A32952" w:rsidRPr="00176E7F" w:rsidRDefault="00A32952" w:rsidP="00A32952">
            <w:pPr>
              <w:rPr>
                <w:sz w:val="20"/>
                <w:szCs w:val="19"/>
              </w:rPr>
            </w:pPr>
            <w:r w:rsidRPr="00176E7F">
              <w:rPr>
                <w:sz w:val="20"/>
                <w:szCs w:val="19"/>
              </w:rPr>
              <w:t xml:space="preserve">2 – </w:t>
            </w:r>
            <w:r w:rsidR="00884D48" w:rsidRPr="00176E7F">
              <w:rPr>
                <w:sz w:val="20"/>
                <w:szCs w:val="19"/>
              </w:rPr>
              <w:t xml:space="preserve">Questions 1 &amp; 2: </w:t>
            </w:r>
            <w:r w:rsidRPr="00176E7F">
              <w:rPr>
                <w:sz w:val="20"/>
                <w:szCs w:val="19"/>
              </w:rPr>
              <w:t>Correctly identified independent and dependent variables</w:t>
            </w:r>
          </w:p>
          <w:p w14:paraId="18648EEC" w14:textId="32F7945B" w:rsidR="00A32952" w:rsidRPr="00176E7F" w:rsidRDefault="00A32952" w:rsidP="00A32952">
            <w:pPr>
              <w:rPr>
                <w:sz w:val="20"/>
                <w:szCs w:val="19"/>
              </w:rPr>
            </w:pPr>
            <w:r w:rsidRPr="00176E7F">
              <w:rPr>
                <w:sz w:val="20"/>
                <w:szCs w:val="19"/>
              </w:rPr>
              <w:t xml:space="preserve">2 – </w:t>
            </w:r>
            <w:r w:rsidR="00884D48" w:rsidRPr="00176E7F">
              <w:rPr>
                <w:sz w:val="20"/>
                <w:szCs w:val="19"/>
              </w:rPr>
              <w:t xml:space="preserve">Question 3: </w:t>
            </w:r>
            <w:r w:rsidRPr="00176E7F">
              <w:rPr>
                <w:sz w:val="20"/>
                <w:szCs w:val="19"/>
              </w:rPr>
              <w:t xml:space="preserve">Correctly identified </w:t>
            </w:r>
            <w:r w:rsidR="00CC5B29">
              <w:rPr>
                <w:sz w:val="20"/>
                <w:szCs w:val="19"/>
              </w:rPr>
              <w:t>the control group</w:t>
            </w:r>
          </w:p>
          <w:p w14:paraId="000D6F19" w14:textId="47AB3BBA" w:rsidR="00884D48" w:rsidRDefault="00A32952" w:rsidP="00A32952">
            <w:pPr>
              <w:rPr>
                <w:sz w:val="20"/>
                <w:szCs w:val="19"/>
              </w:rPr>
            </w:pPr>
            <w:r w:rsidRPr="00176E7F">
              <w:rPr>
                <w:sz w:val="20"/>
                <w:szCs w:val="19"/>
              </w:rPr>
              <w:t xml:space="preserve">3 – </w:t>
            </w:r>
            <w:r w:rsidR="00884D48" w:rsidRPr="00176E7F">
              <w:rPr>
                <w:sz w:val="20"/>
                <w:szCs w:val="19"/>
              </w:rPr>
              <w:t>Question 4: Correctly interprets data from table, supports answer using data, answer is multiple sentences</w:t>
            </w:r>
          </w:p>
          <w:p w14:paraId="01FBAD2A" w14:textId="48F100C7" w:rsidR="00AA7D2A" w:rsidRPr="00176E7F" w:rsidRDefault="00CC5B29" w:rsidP="00A32952">
            <w:pPr>
              <w:rPr>
                <w:sz w:val="20"/>
                <w:szCs w:val="19"/>
              </w:rPr>
            </w:pPr>
            <w:r>
              <w:rPr>
                <w:sz w:val="20"/>
                <w:szCs w:val="19"/>
              </w:rPr>
              <w:t>1 – Question 5: Uses proper vocabulary</w:t>
            </w:r>
          </w:p>
          <w:p w14:paraId="7D756E5D" w14:textId="7EE961D3" w:rsidR="00884D48" w:rsidRDefault="00CC5B29" w:rsidP="00A32952">
            <w:pPr>
              <w:rPr>
                <w:sz w:val="20"/>
                <w:szCs w:val="19"/>
              </w:rPr>
            </w:pPr>
            <w:r>
              <w:rPr>
                <w:sz w:val="20"/>
                <w:szCs w:val="19"/>
              </w:rPr>
              <w:t>1</w:t>
            </w:r>
            <w:r w:rsidR="00847E24">
              <w:rPr>
                <w:sz w:val="20"/>
                <w:szCs w:val="19"/>
              </w:rPr>
              <w:t xml:space="preserve"> – Question 6</w:t>
            </w:r>
            <w:r w:rsidR="00884D48" w:rsidRPr="00176E7F">
              <w:rPr>
                <w:sz w:val="20"/>
                <w:szCs w:val="19"/>
              </w:rPr>
              <w:t>: Gives plausible explanation, uses sentences</w:t>
            </w:r>
          </w:p>
          <w:p w14:paraId="4B55CD16" w14:textId="4DF79190" w:rsidR="00CA6064" w:rsidRPr="00176E7F" w:rsidRDefault="00CC5B29" w:rsidP="00CC5B29">
            <w:pPr>
              <w:rPr>
                <w:sz w:val="20"/>
                <w:szCs w:val="19"/>
              </w:rPr>
            </w:pPr>
            <w:r>
              <w:rPr>
                <w:sz w:val="20"/>
                <w:szCs w:val="19"/>
              </w:rPr>
              <w:t>6 – Question</w:t>
            </w:r>
            <w:r w:rsidR="00847E24">
              <w:rPr>
                <w:sz w:val="20"/>
                <w:szCs w:val="19"/>
              </w:rPr>
              <w:t xml:space="preserve"> </w:t>
            </w:r>
            <w:r w:rsidR="00CA6064">
              <w:rPr>
                <w:sz w:val="20"/>
                <w:szCs w:val="19"/>
              </w:rPr>
              <w:t xml:space="preserve">7: </w:t>
            </w:r>
            <w:r w:rsidRPr="00CC5B29">
              <w:rPr>
                <w:sz w:val="18"/>
                <w:szCs w:val="19"/>
              </w:rPr>
              <w:t>Correctly labeled axes, accurately represents data, labels each bar, has title</w:t>
            </w:r>
          </w:p>
        </w:tc>
        <w:tc>
          <w:tcPr>
            <w:tcW w:w="630" w:type="dxa"/>
          </w:tcPr>
          <w:p w14:paraId="35A9ACD8" w14:textId="3F36DA43" w:rsidR="00A32952" w:rsidRPr="00176E7F" w:rsidRDefault="00CA6064" w:rsidP="00A32952">
            <w:pPr>
              <w:rPr>
                <w:b/>
                <w:sz w:val="20"/>
                <w:szCs w:val="19"/>
              </w:rPr>
            </w:pPr>
            <w:r>
              <w:rPr>
                <w:b/>
                <w:sz w:val="20"/>
                <w:szCs w:val="19"/>
              </w:rPr>
              <w:t>1</w:t>
            </w:r>
            <w:r w:rsidR="00CC5B29">
              <w:rPr>
                <w:b/>
                <w:sz w:val="20"/>
                <w:szCs w:val="19"/>
              </w:rPr>
              <w:t>5</w:t>
            </w:r>
          </w:p>
        </w:tc>
        <w:tc>
          <w:tcPr>
            <w:tcW w:w="810" w:type="dxa"/>
          </w:tcPr>
          <w:p w14:paraId="4958AADE" w14:textId="77777777" w:rsidR="00A32952" w:rsidRPr="00176E7F" w:rsidRDefault="00A32952" w:rsidP="00A32952">
            <w:pPr>
              <w:rPr>
                <w:b/>
                <w:sz w:val="20"/>
                <w:szCs w:val="19"/>
              </w:rPr>
            </w:pPr>
          </w:p>
        </w:tc>
      </w:tr>
      <w:tr w:rsidR="00751CC7" w:rsidRPr="00176E7F" w14:paraId="1C918E82" w14:textId="77777777" w:rsidTr="00751CC7">
        <w:tc>
          <w:tcPr>
            <w:tcW w:w="1728" w:type="dxa"/>
          </w:tcPr>
          <w:p w14:paraId="3EEA764E" w14:textId="031B7244" w:rsidR="00A32952" w:rsidRPr="00176E7F" w:rsidRDefault="00A32952" w:rsidP="00A32952">
            <w:pPr>
              <w:rPr>
                <w:b/>
                <w:sz w:val="20"/>
                <w:szCs w:val="19"/>
              </w:rPr>
            </w:pPr>
            <w:r w:rsidRPr="00176E7F">
              <w:rPr>
                <w:b/>
                <w:sz w:val="20"/>
                <w:szCs w:val="19"/>
              </w:rPr>
              <w:t>Professionalism</w:t>
            </w:r>
          </w:p>
        </w:tc>
        <w:tc>
          <w:tcPr>
            <w:tcW w:w="7650" w:type="dxa"/>
          </w:tcPr>
          <w:p w14:paraId="43C968ED" w14:textId="76156BA9" w:rsidR="00A32952" w:rsidRPr="00176E7F" w:rsidRDefault="00A32952" w:rsidP="00AD2A51">
            <w:pPr>
              <w:rPr>
                <w:sz w:val="20"/>
                <w:szCs w:val="19"/>
              </w:rPr>
            </w:pPr>
            <w:r w:rsidRPr="00176E7F">
              <w:rPr>
                <w:sz w:val="20"/>
                <w:szCs w:val="19"/>
              </w:rPr>
              <w:t xml:space="preserve">2 – Lab group worked together without issue, followed directions, </w:t>
            </w:r>
            <w:r w:rsidR="00AD2A51">
              <w:rPr>
                <w:sz w:val="20"/>
                <w:szCs w:val="19"/>
              </w:rPr>
              <w:t>used materials well</w:t>
            </w:r>
          </w:p>
        </w:tc>
        <w:tc>
          <w:tcPr>
            <w:tcW w:w="630" w:type="dxa"/>
          </w:tcPr>
          <w:p w14:paraId="20CB16BA" w14:textId="77777777" w:rsidR="00A32952" w:rsidRPr="00176E7F" w:rsidRDefault="00A32952" w:rsidP="00A32952">
            <w:pPr>
              <w:rPr>
                <w:b/>
                <w:sz w:val="20"/>
                <w:szCs w:val="19"/>
              </w:rPr>
            </w:pPr>
            <w:r w:rsidRPr="00176E7F">
              <w:rPr>
                <w:b/>
                <w:sz w:val="20"/>
                <w:szCs w:val="19"/>
              </w:rPr>
              <w:t>2</w:t>
            </w:r>
          </w:p>
        </w:tc>
        <w:tc>
          <w:tcPr>
            <w:tcW w:w="810" w:type="dxa"/>
          </w:tcPr>
          <w:p w14:paraId="2A33B41D" w14:textId="77777777" w:rsidR="00A32952" w:rsidRPr="00176E7F" w:rsidRDefault="00A32952" w:rsidP="00A32952">
            <w:pPr>
              <w:rPr>
                <w:b/>
                <w:sz w:val="20"/>
                <w:szCs w:val="19"/>
              </w:rPr>
            </w:pPr>
          </w:p>
        </w:tc>
      </w:tr>
      <w:tr w:rsidR="00A32952" w:rsidRPr="00176E7F" w14:paraId="3953462F" w14:textId="77777777" w:rsidTr="00751CC7">
        <w:tc>
          <w:tcPr>
            <w:tcW w:w="10008" w:type="dxa"/>
            <w:gridSpan w:val="3"/>
          </w:tcPr>
          <w:p w14:paraId="1714E021" w14:textId="77777777" w:rsidR="00A32952" w:rsidRPr="00176E7F" w:rsidRDefault="00A32952" w:rsidP="00A32952">
            <w:pPr>
              <w:jc w:val="right"/>
              <w:rPr>
                <w:b/>
                <w:sz w:val="20"/>
                <w:szCs w:val="19"/>
              </w:rPr>
            </w:pPr>
            <w:r w:rsidRPr="00176E7F">
              <w:rPr>
                <w:b/>
                <w:sz w:val="20"/>
                <w:szCs w:val="19"/>
              </w:rPr>
              <w:t>Total points</w:t>
            </w:r>
          </w:p>
        </w:tc>
        <w:tc>
          <w:tcPr>
            <w:tcW w:w="810" w:type="dxa"/>
          </w:tcPr>
          <w:p w14:paraId="16E70FBB" w14:textId="63E5E97A" w:rsidR="00A32952" w:rsidRPr="00176E7F" w:rsidRDefault="003259A8" w:rsidP="00CA6064">
            <w:pPr>
              <w:rPr>
                <w:b/>
                <w:sz w:val="20"/>
                <w:szCs w:val="19"/>
              </w:rPr>
            </w:pPr>
            <m:oMathPara>
              <m:oMath>
                <m:f>
                  <m:fPr>
                    <m:type m:val="skw"/>
                    <m:ctrlPr>
                      <w:rPr>
                        <w:rFonts w:ascii="Cambria Math" w:hAnsi="Cambria Math"/>
                        <w:b/>
                        <w:i/>
                        <w:sz w:val="20"/>
                        <w:szCs w:val="19"/>
                      </w:rPr>
                    </m:ctrlPr>
                  </m:fPr>
                  <m:num/>
                  <m:den>
                    <m:r>
                      <m:rPr>
                        <m:sty m:val="bi"/>
                      </m:rPr>
                      <w:rPr>
                        <w:rFonts w:ascii="Cambria Math" w:hAnsi="Cambria Math"/>
                        <w:sz w:val="20"/>
                        <w:szCs w:val="19"/>
                      </w:rPr>
                      <m:t>24</m:t>
                    </m:r>
                  </m:den>
                </m:f>
              </m:oMath>
            </m:oMathPara>
          </w:p>
        </w:tc>
      </w:tr>
    </w:tbl>
    <w:p w14:paraId="782821D0" w14:textId="77777777" w:rsidR="00884D48" w:rsidRDefault="00884D48">
      <w:pPr>
        <w:rPr>
          <w:b/>
        </w:rPr>
      </w:pPr>
    </w:p>
    <w:p w14:paraId="6B8EA374" w14:textId="65AE4D95" w:rsidR="006B6FAD" w:rsidRPr="00751CC7" w:rsidRDefault="00A32952">
      <w:pPr>
        <w:rPr>
          <w:rFonts w:ascii="Cambria" w:hAnsi="Cambria"/>
        </w:rPr>
      </w:pPr>
      <w:r>
        <w:rPr>
          <w:b/>
        </w:rPr>
        <w:t xml:space="preserve">Scientific </w:t>
      </w:r>
      <w:r w:rsidR="006B6FAD" w:rsidRPr="00751CC7">
        <w:rPr>
          <w:rFonts w:ascii="Cambria" w:hAnsi="Cambria"/>
          <w:b/>
        </w:rPr>
        <w:t>Question</w:t>
      </w:r>
      <w:r w:rsidR="003546F7">
        <w:rPr>
          <w:rFonts w:ascii="Cambria" w:hAnsi="Cambria"/>
        </w:rPr>
        <w:t xml:space="preserve">:  </w:t>
      </w:r>
      <w:r w:rsidR="00D169AE">
        <w:rPr>
          <w:rFonts w:ascii="Cambria" w:hAnsi="Cambria"/>
        </w:rPr>
        <w:t xml:space="preserve">Does </w:t>
      </w:r>
      <w:r w:rsidR="00F055F4">
        <w:rPr>
          <w:rFonts w:ascii="Cambria" w:hAnsi="Cambria"/>
        </w:rPr>
        <w:t xml:space="preserve">adding soap to the water affect how many drops can fit on the penny? </w:t>
      </w:r>
    </w:p>
    <w:p w14:paraId="5A217D2B" w14:textId="6AE3301B" w:rsidR="006B6FAD" w:rsidRPr="00751CC7" w:rsidRDefault="006B6FAD" w:rsidP="00751CC7">
      <w:pPr>
        <w:pStyle w:val="NormalWeb"/>
        <w:spacing w:line="360" w:lineRule="auto"/>
        <w:rPr>
          <w:rFonts w:ascii="Cambria" w:hAnsi="Cambria"/>
        </w:rPr>
      </w:pPr>
      <w:r w:rsidRPr="00751CC7">
        <w:rPr>
          <w:rFonts w:ascii="Cambria" w:hAnsi="Cambria"/>
          <w:b/>
          <w:sz w:val="24"/>
        </w:rPr>
        <w:t>Hypothesis</w:t>
      </w:r>
      <w:r w:rsidR="00B94403" w:rsidRPr="00751CC7">
        <w:rPr>
          <w:rFonts w:ascii="Cambria" w:hAnsi="Cambria"/>
          <w:b/>
          <w:sz w:val="24"/>
        </w:rPr>
        <w:t xml:space="preserve"> </w:t>
      </w:r>
      <w:r w:rsidR="00B94403" w:rsidRPr="00751CC7">
        <w:rPr>
          <w:rFonts w:ascii="Cambria" w:hAnsi="Cambria" w:cs="Tahoma"/>
        </w:rPr>
        <w:t xml:space="preserve">If...(independent variable), then...(dependent variable): </w:t>
      </w:r>
      <w:r w:rsidRPr="00751CC7">
        <w:rPr>
          <w:rFonts w:ascii="Cambria" w:hAnsi="Cambria"/>
        </w:rPr>
        <w:t xml:space="preserve"> </w:t>
      </w:r>
      <w:r w:rsidRPr="00751CC7">
        <w:rPr>
          <w:rFonts w:ascii="Cambria" w:hAnsi="Cambria"/>
          <w:sz w:val="24"/>
        </w:rPr>
        <w:t>____________________</w:t>
      </w:r>
      <w:r w:rsidR="00751CC7">
        <w:rPr>
          <w:rFonts w:ascii="Cambria" w:hAnsi="Cambria"/>
          <w:sz w:val="24"/>
        </w:rPr>
        <w:t>_____________________________</w:t>
      </w:r>
      <w:r w:rsidR="00D169AE">
        <w:rPr>
          <w:rFonts w:ascii="Cambria" w:hAnsi="Cambria"/>
          <w:sz w:val="24"/>
        </w:rPr>
        <w:t>____________________________</w:t>
      </w:r>
      <w:r w:rsidR="00751CC7">
        <w:rPr>
          <w:rFonts w:ascii="Cambria" w:hAnsi="Cambria"/>
          <w:sz w:val="24"/>
        </w:rPr>
        <w:t>____</w:t>
      </w:r>
      <w:r w:rsidR="00D169AE">
        <w:rPr>
          <w:rFonts w:ascii="Cambria" w:hAnsi="Cambria"/>
          <w:sz w:val="24"/>
        </w:rPr>
        <w:t>____________</w:t>
      </w:r>
      <w:r w:rsidR="00F055F4">
        <w:rPr>
          <w:rFonts w:ascii="Cambria" w:hAnsi="Cambria"/>
          <w:sz w:val="24"/>
        </w:rPr>
        <w:t>__________________________</w:t>
      </w:r>
      <w:r w:rsidR="00D169AE">
        <w:rPr>
          <w:rFonts w:ascii="Cambria" w:hAnsi="Cambria"/>
          <w:sz w:val="24"/>
        </w:rPr>
        <w:t>__</w:t>
      </w:r>
      <w:r w:rsidRPr="00751CC7">
        <w:rPr>
          <w:rFonts w:ascii="Cambria" w:hAnsi="Cambria"/>
          <w:sz w:val="24"/>
        </w:rPr>
        <w:br/>
        <w:t>_________________________________________________________________________________________________________________________________________________________________________________________________________________</w:t>
      </w:r>
      <w:r w:rsidR="00751CC7">
        <w:rPr>
          <w:rFonts w:ascii="Cambria" w:hAnsi="Cambria"/>
          <w:sz w:val="24"/>
        </w:rPr>
        <w:t>________________________________</w:t>
      </w:r>
      <w:r w:rsidRPr="00751CC7">
        <w:rPr>
          <w:rFonts w:ascii="Cambria" w:hAnsi="Cambria"/>
          <w:sz w:val="24"/>
        </w:rPr>
        <w:t>_</w:t>
      </w:r>
    </w:p>
    <w:p w14:paraId="11AB43F4" w14:textId="77777777" w:rsidR="006B6FAD" w:rsidRPr="00671D15" w:rsidRDefault="006B6FAD">
      <w:r w:rsidRPr="00671D15">
        <w:rPr>
          <w:b/>
        </w:rPr>
        <w:t>Procedure</w:t>
      </w:r>
      <w:r w:rsidRPr="00671D15">
        <w:t xml:space="preserve">: </w:t>
      </w:r>
    </w:p>
    <w:p w14:paraId="2C748B59" w14:textId="0C1B8A56" w:rsidR="00D169AE" w:rsidRPr="00D55B9C" w:rsidRDefault="00D169AE" w:rsidP="006B6FAD">
      <w:pPr>
        <w:pStyle w:val="ListParagraph"/>
        <w:numPr>
          <w:ilvl w:val="0"/>
          <w:numId w:val="1"/>
        </w:numPr>
        <w:rPr>
          <w:sz w:val="22"/>
        </w:rPr>
      </w:pPr>
      <w:r w:rsidRPr="00D55B9C">
        <w:rPr>
          <w:sz w:val="22"/>
        </w:rPr>
        <w:t xml:space="preserve">Put the </w:t>
      </w:r>
      <w:r w:rsidR="00F055F4" w:rsidRPr="00D55B9C">
        <w:rPr>
          <w:sz w:val="22"/>
        </w:rPr>
        <w:t>penny</w:t>
      </w:r>
      <w:r w:rsidRPr="00D55B9C">
        <w:rPr>
          <w:sz w:val="22"/>
        </w:rPr>
        <w:t xml:space="preserve"> on the folded paper towel.  Make sure the </w:t>
      </w:r>
      <w:r w:rsidR="00F055F4" w:rsidRPr="00D55B9C">
        <w:rPr>
          <w:sz w:val="22"/>
        </w:rPr>
        <w:t>heads</w:t>
      </w:r>
      <w:r w:rsidRPr="00D55B9C">
        <w:rPr>
          <w:sz w:val="22"/>
        </w:rPr>
        <w:t xml:space="preserve"> side is facing up.</w:t>
      </w:r>
    </w:p>
    <w:p w14:paraId="7E5B36B4" w14:textId="6CDCBAEC" w:rsidR="00D169AE" w:rsidRPr="00D55B9C" w:rsidRDefault="00D169AE" w:rsidP="006B6FAD">
      <w:pPr>
        <w:pStyle w:val="ListParagraph"/>
        <w:numPr>
          <w:ilvl w:val="0"/>
          <w:numId w:val="1"/>
        </w:numPr>
        <w:rPr>
          <w:sz w:val="22"/>
        </w:rPr>
      </w:pPr>
      <w:r w:rsidRPr="00D55B9C">
        <w:rPr>
          <w:sz w:val="22"/>
        </w:rPr>
        <w:t>Put the eyedropper in a cup of water.  Squeeze the bulb, and then let go.  This will put water in the dropper.</w:t>
      </w:r>
    </w:p>
    <w:p w14:paraId="6AFBE9B7" w14:textId="0D86B878" w:rsidR="00D169AE" w:rsidRPr="00D55B9C" w:rsidRDefault="00D169AE" w:rsidP="006B6FAD">
      <w:pPr>
        <w:pStyle w:val="ListParagraph"/>
        <w:numPr>
          <w:ilvl w:val="0"/>
          <w:numId w:val="1"/>
        </w:numPr>
        <w:rPr>
          <w:sz w:val="22"/>
        </w:rPr>
      </w:pPr>
      <w:r w:rsidRPr="00D55B9C">
        <w:rPr>
          <w:sz w:val="22"/>
        </w:rPr>
        <w:t xml:space="preserve">Squeeze the eyedropper so only one drop comes out.  Put the water on the quarter one drop at a time.  </w:t>
      </w:r>
      <w:r w:rsidR="00847E24" w:rsidRPr="00D55B9C">
        <w:rPr>
          <w:sz w:val="22"/>
        </w:rPr>
        <w:t xml:space="preserve">Make sure you hold the eyedropper near the </w:t>
      </w:r>
      <w:r w:rsidR="00F055F4" w:rsidRPr="00D55B9C">
        <w:rPr>
          <w:sz w:val="22"/>
        </w:rPr>
        <w:t>penny</w:t>
      </w:r>
      <w:r w:rsidR="00847E24" w:rsidRPr="00D55B9C">
        <w:rPr>
          <w:sz w:val="22"/>
        </w:rPr>
        <w:t xml:space="preserve">. </w:t>
      </w:r>
      <w:r w:rsidRPr="00D55B9C">
        <w:rPr>
          <w:sz w:val="22"/>
        </w:rPr>
        <w:t>Count the drops as you add them</w:t>
      </w:r>
      <w:r w:rsidR="00847E24" w:rsidRPr="00D55B9C">
        <w:rPr>
          <w:sz w:val="22"/>
        </w:rPr>
        <w:t xml:space="preserve"> to the </w:t>
      </w:r>
      <w:r w:rsidR="00F055F4" w:rsidRPr="00D55B9C">
        <w:rPr>
          <w:sz w:val="22"/>
        </w:rPr>
        <w:t>penny</w:t>
      </w:r>
      <w:r w:rsidRPr="00D55B9C">
        <w:rPr>
          <w:sz w:val="22"/>
        </w:rPr>
        <w:t xml:space="preserve">.  </w:t>
      </w:r>
    </w:p>
    <w:p w14:paraId="39F71E75" w14:textId="5BC903F3" w:rsidR="00D169AE" w:rsidRPr="00D55B9C" w:rsidRDefault="00D169AE" w:rsidP="006B6FAD">
      <w:pPr>
        <w:pStyle w:val="ListParagraph"/>
        <w:numPr>
          <w:ilvl w:val="0"/>
          <w:numId w:val="1"/>
        </w:numPr>
        <w:rPr>
          <w:sz w:val="22"/>
        </w:rPr>
      </w:pPr>
      <w:r w:rsidRPr="00D55B9C">
        <w:rPr>
          <w:sz w:val="22"/>
        </w:rPr>
        <w:t xml:space="preserve">Add more drops of water until the water goes over the side of the quarter.  </w:t>
      </w:r>
    </w:p>
    <w:p w14:paraId="056C079B" w14:textId="61AD999D" w:rsidR="00D169AE" w:rsidRPr="00D55B9C" w:rsidRDefault="00D169AE" w:rsidP="006B6FAD">
      <w:pPr>
        <w:pStyle w:val="ListParagraph"/>
        <w:numPr>
          <w:ilvl w:val="0"/>
          <w:numId w:val="1"/>
        </w:numPr>
        <w:rPr>
          <w:sz w:val="22"/>
        </w:rPr>
      </w:pPr>
      <w:r w:rsidRPr="00D55B9C">
        <w:rPr>
          <w:sz w:val="22"/>
        </w:rPr>
        <w:t xml:space="preserve">Dry the area; it should not be soaked.  Dry the </w:t>
      </w:r>
      <w:r w:rsidR="00F055F4" w:rsidRPr="00D55B9C">
        <w:rPr>
          <w:sz w:val="22"/>
        </w:rPr>
        <w:t>penny</w:t>
      </w:r>
      <w:r w:rsidRPr="00D55B9C">
        <w:rPr>
          <w:sz w:val="22"/>
        </w:rPr>
        <w:t xml:space="preserve"> completely.</w:t>
      </w:r>
    </w:p>
    <w:p w14:paraId="1DF50EDF" w14:textId="602F40D0" w:rsidR="00D169AE" w:rsidRPr="00D55B9C" w:rsidRDefault="00D169AE" w:rsidP="006B6FAD">
      <w:pPr>
        <w:pStyle w:val="ListParagraph"/>
        <w:numPr>
          <w:ilvl w:val="0"/>
          <w:numId w:val="1"/>
        </w:numPr>
        <w:rPr>
          <w:sz w:val="22"/>
        </w:rPr>
      </w:pPr>
      <w:r w:rsidRPr="00D55B9C">
        <w:rPr>
          <w:sz w:val="22"/>
        </w:rPr>
        <w:t xml:space="preserve">Repeat </w:t>
      </w:r>
      <w:r w:rsidR="00675409" w:rsidRPr="00D55B9C">
        <w:rPr>
          <w:sz w:val="22"/>
        </w:rPr>
        <w:t xml:space="preserve">steps 1-5 of the </w:t>
      </w:r>
      <w:r w:rsidRPr="00D55B9C">
        <w:rPr>
          <w:sz w:val="22"/>
        </w:rPr>
        <w:t xml:space="preserve">procedure until all trials have been completed.  Make sure to dry the </w:t>
      </w:r>
      <w:r w:rsidR="00F055F4" w:rsidRPr="00D55B9C">
        <w:rPr>
          <w:sz w:val="22"/>
        </w:rPr>
        <w:t>penny</w:t>
      </w:r>
      <w:r w:rsidRPr="00D55B9C">
        <w:rPr>
          <w:sz w:val="22"/>
        </w:rPr>
        <w:t xml:space="preserve"> between each trial.  </w:t>
      </w:r>
    </w:p>
    <w:p w14:paraId="0FD65105" w14:textId="2BEEDE0C" w:rsidR="00F055F4" w:rsidRPr="00D55B9C" w:rsidRDefault="00F055F4" w:rsidP="006B6FAD">
      <w:pPr>
        <w:pStyle w:val="ListParagraph"/>
        <w:numPr>
          <w:ilvl w:val="0"/>
          <w:numId w:val="1"/>
        </w:numPr>
        <w:rPr>
          <w:sz w:val="22"/>
        </w:rPr>
      </w:pPr>
      <w:r w:rsidRPr="00D55B9C">
        <w:rPr>
          <w:sz w:val="22"/>
        </w:rPr>
        <w:t xml:space="preserve">Ask the teacher for the soapy water.  Repeat steps 1-6 of the procedure with soapy water.  </w:t>
      </w:r>
    </w:p>
    <w:p w14:paraId="7E37BB8A" w14:textId="7B52A844" w:rsidR="00671D15" w:rsidRPr="00D55B9C" w:rsidRDefault="005B1972" w:rsidP="00D55B9C">
      <w:pPr>
        <w:pStyle w:val="ListParagraph"/>
        <w:numPr>
          <w:ilvl w:val="0"/>
          <w:numId w:val="1"/>
        </w:numPr>
        <w:rPr>
          <w:sz w:val="22"/>
        </w:rPr>
      </w:pPr>
      <w:r w:rsidRPr="00D55B9C">
        <w:rPr>
          <w:sz w:val="22"/>
        </w:rPr>
        <w:t xml:space="preserve">Find the average drops that </w:t>
      </w:r>
      <w:r w:rsidR="00F055F4" w:rsidRPr="00D55B9C">
        <w:rPr>
          <w:sz w:val="22"/>
        </w:rPr>
        <w:t>the penny held with and without soap</w:t>
      </w:r>
      <w:r w:rsidRPr="00D55B9C">
        <w:rPr>
          <w:sz w:val="22"/>
        </w:rPr>
        <w:t xml:space="preserve"> by adding the trials together and dividing by three.  </w:t>
      </w:r>
      <w:r w:rsidR="00675409" w:rsidRPr="00D55B9C">
        <w:rPr>
          <w:sz w:val="22"/>
        </w:rPr>
        <w:t>(Trial 1+ Trial 2+ Trial 3</w:t>
      </w:r>
      <w:r w:rsidR="00FB2309" w:rsidRPr="00D55B9C">
        <w:rPr>
          <w:sz w:val="22"/>
        </w:rPr>
        <w:t>+ Trail 4 + Trial 5</w:t>
      </w:r>
      <w:r w:rsidR="00675409" w:rsidRPr="00D55B9C">
        <w:rPr>
          <w:sz w:val="22"/>
        </w:rPr>
        <w:t xml:space="preserve">) </w:t>
      </w:r>
      <w:r w:rsidR="00675409" w:rsidRPr="00D55B9C">
        <w:rPr>
          <w:rFonts w:ascii="Cambria" w:hAnsi="Cambria"/>
          <w:sz w:val="22"/>
        </w:rPr>
        <w:t>÷</w:t>
      </w:r>
      <w:r w:rsidR="00FB2309" w:rsidRPr="00D55B9C">
        <w:rPr>
          <w:sz w:val="22"/>
        </w:rPr>
        <w:t xml:space="preserve"> 5</w:t>
      </w:r>
      <w:r w:rsidR="00675409" w:rsidRPr="00D55B9C">
        <w:rPr>
          <w:sz w:val="22"/>
        </w:rPr>
        <w:t>=</w:t>
      </w:r>
    </w:p>
    <w:p w14:paraId="3DAACA2C" w14:textId="3F63F12D" w:rsidR="006B6FAD" w:rsidRPr="00E94F94" w:rsidRDefault="006B6FAD" w:rsidP="006B6FAD">
      <w:pPr>
        <w:rPr>
          <w:b/>
        </w:rPr>
      </w:pPr>
      <w:r w:rsidRPr="00E94F94">
        <w:rPr>
          <w:b/>
        </w:rPr>
        <w:t>Data</w:t>
      </w:r>
      <w:r w:rsidR="00884D48">
        <w:rPr>
          <w:b/>
        </w:rPr>
        <w:t xml:space="preserve"> Table</w:t>
      </w:r>
    </w:p>
    <w:tbl>
      <w:tblPr>
        <w:tblStyle w:val="TableGrid"/>
        <w:tblW w:w="0" w:type="auto"/>
        <w:tblLook w:val="04A0" w:firstRow="1" w:lastRow="0" w:firstColumn="1" w:lastColumn="0" w:noHBand="0" w:noVBand="1"/>
      </w:tblPr>
      <w:tblGrid>
        <w:gridCol w:w="1626"/>
        <w:gridCol w:w="1452"/>
        <w:gridCol w:w="1260"/>
        <w:gridCol w:w="1530"/>
        <w:gridCol w:w="1800"/>
        <w:gridCol w:w="1661"/>
        <w:gridCol w:w="1687"/>
      </w:tblGrid>
      <w:tr w:rsidR="00FB2309" w14:paraId="5E9AFACC" w14:textId="77777777" w:rsidTr="00FB2309">
        <w:tc>
          <w:tcPr>
            <w:tcW w:w="1626" w:type="dxa"/>
          </w:tcPr>
          <w:p w14:paraId="5C1ACEA7" w14:textId="7836D73E" w:rsidR="00FB2309" w:rsidRDefault="00FB2309" w:rsidP="00F055F4">
            <w:r>
              <w:t>Type of Water</w:t>
            </w:r>
          </w:p>
        </w:tc>
        <w:tc>
          <w:tcPr>
            <w:tcW w:w="1452" w:type="dxa"/>
          </w:tcPr>
          <w:p w14:paraId="3B1E7497" w14:textId="77092C95" w:rsidR="00FB2309" w:rsidRDefault="00FB2309" w:rsidP="006B6FAD">
            <w:r>
              <w:t xml:space="preserve">Trial 1  </w:t>
            </w:r>
          </w:p>
        </w:tc>
        <w:tc>
          <w:tcPr>
            <w:tcW w:w="1260" w:type="dxa"/>
          </w:tcPr>
          <w:p w14:paraId="0B76C040" w14:textId="3AB7602D" w:rsidR="00FB2309" w:rsidRDefault="00FB2309" w:rsidP="00F055F4">
            <w:r>
              <w:t xml:space="preserve">Trial 2 </w:t>
            </w:r>
          </w:p>
        </w:tc>
        <w:tc>
          <w:tcPr>
            <w:tcW w:w="1530" w:type="dxa"/>
          </w:tcPr>
          <w:p w14:paraId="65BA1A16" w14:textId="7FB80F74" w:rsidR="00FB2309" w:rsidRDefault="00FB2309" w:rsidP="006B6FAD">
            <w:r>
              <w:t xml:space="preserve">Trial 3 </w:t>
            </w:r>
          </w:p>
        </w:tc>
        <w:tc>
          <w:tcPr>
            <w:tcW w:w="1800" w:type="dxa"/>
          </w:tcPr>
          <w:p w14:paraId="4D745456" w14:textId="56298486" w:rsidR="00FB2309" w:rsidRDefault="00FB2309" w:rsidP="006B6FAD">
            <w:r>
              <w:t>Trail 4</w:t>
            </w:r>
          </w:p>
        </w:tc>
        <w:tc>
          <w:tcPr>
            <w:tcW w:w="1661" w:type="dxa"/>
          </w:tcPr>
          <w:p w14:paraId="2F8798BB" w14:textId="5DE70A73" w:rsidR="00FB2309" w:rsidRDefault="00FB2309" w:rsidP="006B6FAD">
            <w:r>
              <w:t xml:space="preserve">Trial 5     </w:t>
            </w:r>
          </w:p>
        </w:tc>
        <w:tc>
          <w:tcPr>
            <w:tcW w:w="1687" w:type="dxa"/>
          </w:tcPr>
          <w:p w14:paraId="7FFB167F" w14:textId="5CBDEBC4" w:rsidR="00FB2309" w:rsidRDefault="00FB2309" w:rsidP="006B6FAD">
            <w:r>
              <w:t xml:space="preserve">Average           </w:t>
            </w:r>
          </w:p>
        </w:tc>
      </w:tr>
      <w:tr w:rsidR="00FB2309" w14:paraId="61C3458A" w14:textId="77777777" w:rsidTr="00FB2309">
        <w:tc>
          <w:tcPr>
            <w:tcW w:w="1626" w:type="dxa"/>
          </w:tcPr>
          <w:p w14:paraId="7A945D44" w14:textId="086974F2" w:rsidR="00FB2309" w:rsidRDefault="00FB2309" w:rsidP="00E94F94">
            <w:pPr>
              <w:jc w:val="center"/>
            </w:pPr>
            <w:r>
              <w:t>Pure Water</w:t>
            </w:r>
          </w:p>
        </w:tc>
        <w:tc>
          <w:tcPr>
            <w:tcW w:w="1452" w:type="dxa"/>
          </w:tcPr>
          <w:p w14:paraId="4C74A492" w14:textId="77777777" w:rsidR="00FB2309" w:rsidRDefault="00FB2309" w:rsidP="006B6FAD"/>
        </w:tc>
        <w:tc>
          <w:tcPr>
            <w:tcW w:w="1260" w:type="dxa"/>
          </w:tcPr>
          <w:p w14:paraId="28CAEEE5" w14:textId="49333492" w:rsidR="00FB2309" w:rsidRDefault="00FB2309" w:rsidP="006B6FAD"/>
        </w:tc>
        <w:tc>
          <w:tcPr>
            <w:tcW w:w="1530" w:type="dxa"/>
          </w:tcPr>
          <w:p w14:paraId="0C3B7DF8" w14:textId="77777777" w:rsidR="00FB2309" w:rsidRDefault="00FB2309" w:rsidP="006B6FAD"/>
        </w:tc>
        <w:tc>
          <w:tcPr>
            <w:tcW w:w="1800" w:type="dxa"/>
          </w:tcPr>
          <w:p w14:paraId="23199C94" w14:textId="77777777" w:rsidR="00FB2309" w:rsidRDefault="00FB2309" w:rsidP="006B6FAD"/>
        </w:tc>
        <w:tc>
          <w:tcPr>
            <w:tcW w:w="1661" w:type="dxa"/>
          </w:tcPr>
          <w:p w14:paraId="615C3E1A" w14:textId="02D43C4A" w:rsidR="00FB2309" w:rsidRDefault="00FB2309" w:rsidP="006B6FAD"/>
        </w:tc>
        <w:tc>
          <w:tcPr>
            <w:tcW w:w="1687" w:type="dxa"/>
          </w:tcPr>
          <w:p w14:paraId="2AC74F54" w14:textId="77777777" w:rsidR="00FB2309" w:rsidRDefault="00FB2309" w:rsidP="006B6FAD"/>
          <w:p w14:paraId="3B3B01DD" w14:textId="77777777" w:rsidR="00FB2309" w:rsidRDefault="00FB2309" w:rsidP="006B6FAD"/>
        </w:tc>
      </w:tr>
      <w:tr w:rsidR="00FB2309" w14:paraId="597E8919" w14:textId="77777777" w:rsidTr="00FB2309">
        <w:tc>
          <w:tcPr>
            <w:tcW w:w="1626" w:type="dxa"/>
          </w:tcPr>
          <w:p w14:paraId="1B4F9933" w14:textId="439AC682" w:rsidR="00FB2309" w:rsidRDefault="00FB2309" w:rsidP="00F055F4">
            <w:pPr>
              <w:jc w:val="center"/>
            </w:pPr>
            <w:r>
              <w:t xml:space="preserve">Soapy water </w:t>
            </w:r>
          </w:p>
        </w:tc>
        <w:tc>
          <w:tcPr>
            <w:tcW w:w="1452" w:type="dxa"/>
          </w:tcPr>
          <w:p w14:paraId="27EF3384" w14:textId="77777777" w:rsidR="00FB2309" w:rsidRDefault="00FB2309" w:rsidP="006B6FAD"/>
        </w:tc>
        <w:tc>
          <w:tcPr>
            <w:tcW w:w="1260" w:type="dxa"/>
          </w:tcPr>
          <w:p w14:paraId="57B4F9BD" w14:textId="0C39FEC3" w:rsidR="00FB2309" w:rsidRDefault="00FB2309" w:rsidP="006B6FAD"/>
        </w:tc>
        <w:tc>
          <w:tcPr>
            <w:tcW w:w="1530" w:type="dxa"/>
          </w:tcPr>
          <w:p w14:paraId="54DDBB0C" w14:textId="77777777" w:rsidR="00FB2309" w:rsidRDefault="00FB2309" w:rsidP="006B6FAD"/>
        </w:tc>
        <w:tc>
          <w:tcPr>
            <w:tcW w:w="1800" w:type="dxa"/>
          </w:tcPr>
          <w:p w14:paraId="0465F30A" w14:textId="77777777" w:rsidR="00FB2309" w:rsidRDefault="00FB2309" w:rsidP="006B6FAD"/>
        </w:tc>
        <w:tc>
          <w:tcPr>
            <w:tcW w:w="1661" w:type="dxa"/>
          </w:tcPr>
          <w:p w14:paraId="595DB112" w14:textId="2898AE5D" w:rsidR="00FB2309" w:rsidRDefault="00FB2309" w:rsidP="006B6FAD"/>
        </w:tc>
        <w:tc>
          <w:tcPr>
            <w:tcW w:w="1687" w:type="dxa"/>
          </w:tcPr>
          <w:p w14:paraId="7A5EE716" w14:textId="77777777" w:rsidR="00FB2309" w:rsidRDefault="00FB2309" w:rsidP="006B6FAD"/>
          <w:p w14:paraId="25D4383F" w14:textId="77777777" w:rsidR="00FB2309" w:rsidRDefault="00FB2309" w:rsidP="006B6FAD"/>
        </w:tc>
      </w:tr>
    </w:tbl>
    <w:p w14:paraId="35C13402" w14:textId="77777777" w:rsidR="00E15C2B" w:rsidRDefault="00E15C2B" w:rsidP="00770C70">
      <w:pPr>
        <w:spacing w:line="276" w:lineRule="auto"/>
        <w:rPr>
          <w:sz w:val="22"/>
          <w:szCs w:val="22"/>
        </w:rPr>
      </w:pPr>
    </w:p>
    <w:p w14:paraId="62F718F2" w14:textId="151DB748" w:rsidR="00D169AE" w:rsidRDefault="00D55B9C" w:rsidP="00770C70">
      <w:pPr>
        <w:spacing w:line="276" w:lineRule="auto"/>
        <w:rPr>
          <w:b/>
          <w:sz w:val="22"/>
          <w:szCs w:val="22"/>
        </w:rPr>
      </w:pPr>
      <w:r>
        <w:rPr>
          <w:b/>
          <w:sz w:val="22"/>
          <w:szCs w:val="22"/>
        </w:rPr>
        <w:t>Background Information About Water</w:t>
      </w:r>
    </w:p>
    <w:p w14:paraId="300CFA6E" w14:textId="77777777" w:rsidR="00D55B9C" w:rsidRPr="00D55B9C" w:rsidRDefault="00D55B9C" w:rsidP="00D55B9C">
      <w:pPr>
        <w:rPr>
          <w:sz w:val="22"/>
          <w:szCs w:val="22"/>
        </w:rPr>
      </w:pPr>
      <w:r w:rsidRPr="00D55B9C">
        <w:rPr>
          <w:sz w:val="22"/>
          <w:szCs w:val="22"/>
        </w:rPr>
        <w:t xml:space="preserve">Water is one of the most important substances on Earth.  It has special properties that make it essential for life.  </w:t>
      </w:r>
    </w:p>
    <w:p w14:paraId="7CF02D6B" w14:textId="77777777" w:rsidR="00D55B9C" w:rsidRPr="00D55B9C" w:rsidRDefault="00D55B9C" w:rsidP="00D55B9C">
      <w:pPr>
        <w:pStyle w:val="ListParagraph"/>
        <w:numPr>
          <w:ilvl w:val="0"/>
          <w:numId w:val="4"/>
        </w:numPr>
        <w:rPr>
          <w:sz w:val="22"/>
          <w:szCs w:val="22"/>
        </w:rPr>
      </w:pPr>
      <w:r w:rsidRPr="00D55B9C">
        <w:rPr>
          <w:sz w:val="22"/>
          <w:szCs w:val="22"/>
        </w:rPr>
        <w:t xml:space="preserve">Water is a universal solvent, which means it is able to dissolve nearly anything.  </w:t>
      </w:r>
    </w:p>
    <w:p w14:paraId="250B4B72" w14:textId="77777777" w:rsidR="00D55B9C" w:rsidRPr="00D55B9C" w:rsidRDefault="00D55B9C" w:rsidP="00D55B9C">
      <w:pPr>
        <w:pStyle w:val="ListParagraph"/>
        <w:numPr>
          <w:ilvl w:val="0"/>
          <w:numId w:val="4"/>
        </w:numPr>
        <w:rPr>
          <w:sz w:val="22"/>
          <w:szCs w:val="22"/>
        </w:rPr>
      </w:pPr>
      <w:r w:rsidRPr="00D55B9C">
        <w:rPr>
          <w:sz w:val="22"/>
          <w:szCs w:val="22"/>
        </w:rPr>
        <w:t>Water molecules have the ability to stick to other water molecules, due to the partial charges each molecule of H</w:t>
      </w:r>
      <w:r w:rsidRPr="00D55B9C">
        <w:rPr>
          <w:sz w:val="22"/>
          <w:szCs w:val="22"/>
          <w:vertAlign w:val="subscript"/>
        </w:rPr>
        <w:t>2</w:t>
      </w:r>
      <w:r w:rsidRPr="00D55B9C">
        <w:rPr>
          <w:sz w:val="22"/>
          <w:szCs w:val="22"/>
        </w:rPr>
        <w:t xml:space="preserve">O.  This property is called cohesion.  Cohesion is the reason water molecules form droplets.  </w:t>
      </w:r>
    </w:p>
    <w:p w14:paraId="3D5A2BB5" w14:textId="77777777" w:rsidR="00D55B9C" w:rsidRPr="00D55B9C" w:rsidRDefault="00D55B9C" w:rsidP="00D55B9C">
      <w:pPr>
        <w:pStyle w:val="ListParagraph"/>
        <w:numPr>
          <w:ilvl w:val="0"/>
          <w:numId w:val="4"/>
        </w:numPr>
        <w:rPr>
          <w:sz w:val="22"/>
          <w:szCs w:val="22"/>
        </w:rPr>
      </w:pPr>
      <w:r w:rsidRPr="00D55B9C">
        <w:rPr>
          <w:sz w:val="22"/>
          <w:szCs w:val="22"/>
        </w:rPr>
        <w:t xml:space="preserve">Water has a high surface tension, which means that it takes a bit of force to break through the surface of the water.  This is why a small paperclip and some aquatic insects can float on top of the surface of the water.  </w:t>
      </w:r>
    </w:p>
    <w:p w14:paraId="4FA20E4E" w14:textId="6CA4CC9F" w:rsidR="00146FD4" w:rsidRPr="00D55B9C" w:rsidRDefault="00D55B9C" w:rsidP="00607EFB">
      <w:pPr>
        <w:pStyle w:val="ListParagraph"/>
        <w:numPr>
          <w:ilvl w:val="0"/>
          <w:numId w:val="4"/>
        </w:numPr>
        <w:rPr>
          <w:sz w:val="22"/>
          <w:szCs w:val="22"/>
        </w:rPr>
      </w:pPr>
      <w:r w:rsidRPr="00D55B9C">
        <w:rPr>
          <w:sz w:val="22"/>
          <w:szCs w:val="22"/>
        </w:rPr>
        <w:lastRenderedPageBreak/>
        <w:t xml:space="preserve">Water molecules also have the ability to stick to other things.  This property is called adhesion.  Adhesion is the reason why a straw in a glass is filled to a higher level then the rest of the water in the glass.  Adhesion is also the reason why water will creep up paper towel that only has the corner of it in water.  </w:t>
      </w:r>
    </w:p>
    <w:p w14:paraId="170B9C95" w14:textId="77777777" w:rsidR="00146FD4" w:rsidRDefault="00146FD4" w:rsidP="00607EFB">
      <w:pPr>
        <w:rPr>
          <w:b/>
          <w:sz w:val="22"/>
          <w:szCs w:val="22"/>
        </w:rPr>
      </w:pPr>
    </w:p>
    <w:p w14:paraId="3A7B3B32" w14:textId="77777777" w:rsidR="00607EFB" w:rsidRPr="00751CC7" w:rsidRDefault="00607EFB" w:rsidP="00607EFB">
      <w:pPr>
        <w:rPr>
          <w:b/>
          <w:sz w:val="22"/>
          <w:szCs w:val="22"/>
        </w:rPr>
      </w:pPr>
      <w:r w:rsidRPr="00751CC7">
        <w:rPr>
          <w:b/>
          <w:sz w:val="22"/>
          <w:szCs w:val="22"/>
        </w:rPr>
        <w:t>Analyze results</w:t>
      </w:r>
    </w:p>
    <w:p w14:paraId="0E0A4163" w14:textId="77777777" w:rsidR="00607EFB" w:rsidRPr="00751CC7" w:rsidRDefault="00607EFB" w:rsidP="00BE7EBC">
      <w:pPr>
        <w:rPr>
          <w:sz w:val="22"/>
          <w:szCs w:val="22"/>
        </w:rPr>
      </w:pPr>
    </w:p>
    <w:p w14:paraId="0A3E9B97" w14:textId="52E08DF3" w:rsidR="00BE7EBC" w:rsidRPr="00751CC7" w:rsidRDefault="00AD2A51" w:rsidP="00E82F62">
      <w:pPr>
        <w:pStyle w:val="ListParagraph"/>
        <w:numPr>
          <w:ilvl w:val="0"/>
          <w:numId w:val="2"/>
        </w:numPr>
        <w:spacing w:line="360" w:lineRule="auto"/>
        <w:rPr>
          <w:sz w:val="22"/>
          <w:szCs w:val="22"/>
        </w:rPr>
      </w:pPr>
      <w:r>
        <w:rPr>
          <w:sz w:val="22"/>
          <w:szCs w:val="22"/>
        </w:rPr>
        <w:t xml:space="preserve">What is the independent variable? </w:t>
      </w:r>
      <w:r w:rsidR="00BE7EBC" w:rsidRPr="00751CC7">
        <w:rPr>
          <w:sz w:val="22"/>
          <w:szCs w:val="22"/>
        </w:rPr>
        <w:t>________________________________________________________________________</w:t>
      </w:r>
      <w:r>
        <w:rPr>
          <w:sz w:val="22"/>
          <w:szCs w:val="22"/>
        </w:rPr>
        <w:t>___________</w:t>
      </w:r>
    </w:p>
    <w:p w14:paraId="44D9D718" w14:textId="767B0AFD" w:rsidR="00AD2A51" w:rsidRPr="00751CC7" w:rsidRDefault="00AD2A51" w:rsidP="00E82F62">
      <w:pPr>
        <w:pStyle w:val="ListParagraph"/>
        <w:numPr>
          <w:ilvl w:val="0"/>
          <w:numId w:val="2"/>
        </w:numPr>
        <w:spacing w:line="360" w:lineRule="auto"/>
        <w:rPr>
          <w:sz w:val="22"/>
          <w:szCs w:val="22"/>
        </w:rPr>
      </w:pPr>
      <w:r>
        <w:rPr>
          <w:sz w:val="22"/>
          <w:szCs w:val="22"/>
        </w:rPr>
        <w:t xml:space="preserve">What is the dependent variable? </w:t>
      </w:r>
      <w:r w:rsidRPr="00751CC7">
        <w:rPr>
          <w:sz w:val="22"/>
          <w:szCs w:val="22"/>
        </w:rPr>
        <w:t>________________________________</w:t>
      </w:r>
      <w:r>
        <w:rPr>
          <w:sz w:val="22"/>
          <w:szCs w:val="22"/>
        </w:rPr>
        <w:t>__</w:t>
      </w:r>
      <w:r w:rsidRPr="00751CC7">
        <w:rPr>
          <w:sz w:val="22"/>
          <w:szCs w:val="22"/>
        </w:rPr>
        <w:t>________________________________________</w:t>
      </w:r>
      <w:r>
        <w:rPr>
          <w:sz w:val="22"/>
          <w:szCs w:val="22"/>
        </w:rPr>
        <w:t>___________</w:t>
      </w:r>
    </w:p>
    <w:p w14:paraId="51DD5AB9" w14:textId="13D0AAEA" w:rsidR="00CF7578" w:rsidRPr="00D55B9C" w:rsidRDefault="003E60D6" w:rsidP="00D55B9C">
      <w:pPr>
        <w:pStyle w:val="ListParagraph"/>
        <w:numPr>
          <w:ilvl w:val="0"/>
          <w:numId w:val="2"/>
        </w:numPr>
        <w:spacing w:line="360" w:lineRule="auto"/>
        <w:rPr>
          <w:sz w:val="22"/>
          <w:szCs w:val="22"/>
        </w:rPr>
      </w:pPr>
      <w:r>
        <w:rPr>
          <w:sz w:val="22"/>
          <w:szCs w:val="22"/>
        </w:rPr>
        <w:t xml:space="preserve">What </w:t>
      </w:r>
      <w:r w:rsidR="00671D15">
        <w:rPr>
          <w:sz w:val="22"/>
          <w:szCs w:val="22"/>
        </w:rPr>
        <w:t>are you comparing the results of your experiment (what is the control group)?</w:t>
      </w:r>
      <w:r>
        <w:rPr>
          <w:sz w:val="22"/>
          <w:szCs w:val="22"/>
        </w:rPr>
        <w:br/>
      </w:r>
      <w:r w:rsidRPr="00751CC7">
        <w:rPr>
          <w:sz w:val="22"/>
          <w:szCs w:val="22"/>
        </w:rPr>
        <w:t>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w:t>
      </w:r>
    </w:p>
    <w:p w14:paraId="5AC3FBF8" w14:textId="78C0ADE3" w:rsidR="00675409" w:rsidRPr="00D55B9C" w:rsidRDefault="00675409" w:rsidP="00675409">
      <w:pPr>
        <w:pStyle w:val="ListParagraph"/>
        <w:numPr>
          <w:ilvl w:val="0"/>
          <w:numId w:val="2"/>
        </w:numPr>
        <w:rPr>
          <w:sz w:val="22"/>
          <w:szCs w:val="22"/>
        </w:rPr>
      </w:pPr>
      <w:r w:rsidRPr="00675409">
        <w:rPr>
          <w:b/>
          <w:sz w:val="22"/>
          <w:szCs w:val="22"/>
        </w:rPr>
        <w:t xml:space="preserve">Draw </w:t>
      </w:r>
      <w:r w:rsidRPr="00D55B9C">
        <w:rPr>
          <w:b/>
          <w:sz w:val="22"/>
          <w:szCs w:val="22"/>
        </w:rPr>
        <w:t xml:space="preserve">conclusions. </w:t>
      </w:r>
      <w:r w:rsidR="00607EFB" w:rsidRPr="00D55B9C">
        <w:rPr>
          <w:sz w:val="22"/>
          <w:szCs w:val="22"/>
        </w:rPr>
        <w:t xml:space="preserve">  </w:t>
      </w:r>
      <w:r w:rsidR="00D55B9C" w:rsidRPr="00D55B9C">
        <w:rPr>
          <w:rFonts w:ascii="Cambria" w:hAnsi="Cambria"/>
          <w:sz w:val="22"/>
          <w:szCs w:val="22"/>
        </w:rPr>
        <w:t xml:space="preserve">Does adding soap to the water affect how many drops can fit on the penny? </w:t>
      </w:r>
      <w:r w:rsidRPr="00D55B9C">
        <w:rPr>
          <w:rFonts w:ascii="Cambria" w:hAnsi="Cambria"/>
          <w:sz w:val="22"/>
          <w:szCs w:val="22"/>
        </w:rPr>
        <w:t xml:space="preserve">  Make sure you refer to you data.</w:t>
      </w:r>
    </w:p>
    <w:p w14:paraId="2B679158" w14:textId="260A06BD" w:rsidR="00675409" w:rsidRDefault="00607EFB" w:rsidP="00632347">
      <w:pPr>
        <w:pStyle w:val="ListParagraph"/>
        <w:spacing w:line="360" w:lineRule="auto"/>
        <w:rPr>
          <w:sz w:val="22"/>
          <w:szCs w:val="22"/>
        </w:rPr>
      </w:pPr>
      <w:r w:rsidRPr="00751CC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4D48" w:rsidRPr="00751CC7">
        <w:rPr>
          <w:sz w:val="22"/>
          <w:szCs w:val="22"/>
        </w:rPr>
        <w:t>_________________________________________________________________________________________________</w:t>
      </w:r>
      <w:r w:rsidR="003546F7">
        <w:rPr>
          <w:sz w:val="22"/>
          <w:szCs w:val="22"/>
        </w:rPr>
        <w:t>_______</w:t>
      </w:r>
      <w:r w:rsidR="00E15C2B" w:rsidRPr="00751CC7">
        <w:rPr>
          <w:sz w:val="22"/>
          <w:szCs w:val="22"/>
        </w:rPr>
        <w:t>___________________________________________________________________________________________________________________________</w:t>
      </w:r>
    </w:p>
    <w:p w14:paraId="1957C97D" w14:textId="69B13E19" w:rsidR="00D55B9C" w:rsidRPr="00D55B9C" w:rsidRDefault="00D55B9C" w:rsidP="00632347">
      <w:pPr>
        <w:pStyle w:val="NormalWeb"/>
        <w:numPr>
          <w:ilvl w:val="0"/>
          <w:numId w:val="2"/>
        </w:numPr>
        <w:spacing w:line="360" w:lineRule="auto"/>
        <w:rPr>
          <w:sz w:val="22"/>
          <w:szCs w:val="22"/>
        </w:rPr>
      </w:pPr>
      <w:r>
        <w:rPr>
          <w:rFonts w:asciiTheme="minorHAnsi" w:hAnsiTheme="minorHAnsi" w:cs="Tahoma"/>
          <w:sz w:val="22"/>
          <w:szCs w:val="22"/>
        </w:rPr>
        <w:t>Based on what you read, why are you able to fit so many drops of water on a penny?</w:t>
      </w:r>
      <w:r>
        <w:rPr>
          <w:rFonts w:asciiTheme="minorHAnsi" w:hAnsiTheme="minorHAnsi" w:cs="Tahoma"/>
          <w:sz w:val="22"/>
          <w:szCs w:val="22"/>
        </w:rPr>
        <w:br/>
      </w:r>
      <w:r w:rsidRPr="00751CC7">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24718" w14:textId="7DFC58CE" w:rsidR="00D55B9C" w:rsidRPr="00D55B9C" w:rsidRDefault="00D55B9C" w:rsidP="00146FD4">
      <w:pPr>
        <w:pStyle w:val="NormalWeb"/>
        <w:numPr>
          <w:ilvl w:val="0"/>
          <w:numId w:val="2"/>
        </w:numPr>
        <w:spacing w:line="360" w:lineRule="auto"/>
        <w:rPr>
          <w:sz w:val="22"/>
          <w:szCs w:val="22"/>
        </w:rPr>
      </w:pPr>
      <w:r>
        <w:rPr>
          <w:rFonts w:asciiTheme="minorHAnsi" w:hAnsiTheme="minorHAnsi" w:cs="Tahoma"/>
          <w:sz w:val="22"/>
          <w:szCs w:val="22"/>
        </w:rPr>
        <w:t xml:space="preserve">How does adding soap to the water impact the number of drops of water a penny can hold?  Why do you think the soap affects it?  </w:t>
      </w:r>
      <w:r w:rsidRPr="00751CC7">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szCs w:val="22"/>
        </w:rPr>
        <w:t>________________________________________________________________________________________________________</w:t>
      </w:r>
    </w:p>
    <w:p w14:paraId="3191E7F5" w14:textId="0EEB7898" w:rsidR="00176B0C" w:rsidRPr="00D55B9C" w:rsidRDefault="00632347" w:rsidP="009E0F2D">
      <w:pPr>
        <w:pStyle w:val="NormalWeb"/>
        <w:numPr>
          <w:ilvl w:val="0"/>
          <w:numId w:val="2"/>
        </w:numPr>
        <w:rPr>
          <w:sz w:val="22"/>
          <w:szCs w:val="22"/>
        </w:rPr>
      </w:pPr>
      <w:r>
        <w:rPr>
          <w:noProof/>
          <w:sz w:val="22"/>
          <w:szCs w:val="22"/>
        </w:rPr>
        <w:drawing>
          <wp:anchor distT="0" distB="0" distL="114300" distR="114300" simplePos="0" relativeHeight="251658240" behindDoc="0" locked="0" layoutInCell="1" allowOverlap="1" wp14:anchorId="0624DF45" wp14:editId="106D2D63">
            <wp:simplePos x="0" y="0"/>
            <wp:positionH relativeFrom="column">
              <wp:posOffset>1028700</wp:posOffset>
            </wp:positionH>
            <wp:positionV relativeFrom="paragraph">
              <wp:posOffset>596900</wp:posOffset>
            </wp:positionV>
            <wp:extent cx="5335270" cy="2138045"/>
            <wp:effectExtent l="0" t="0" r="0" b="0"/>
            <wp:wrapTight wrapText="bothSides">
              <wp:wrapPolygon edited="0">
                <wp:start x="0" y="0"/>
                <wp:lineTo x="0" y="21298"/>
                <wp:lineTo x="21492" y="21298"/>
                <wp:lineTo x="21492" y="0"/>
                <wp:lineTo x="0" y="0"/>
              </wp:wrapPolygon>
            </wp:wrapTight>
            <wp:docPr id="4" name="Picture 4" descr="Macintosh HD:Users:MrsManuel:Desktop:blank co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sManuel:Desktop:blank coords.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0059"/>
                    <a:stretch/>
                  </pic:blipFill>
                  <pic:spPr bwMode="auto">
                    <a:xfrm>
                      <a:off x="0" y="0"/>
                      <a:ext cx="5335270" cy="213804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55B9C">
        <w:rPr>
          <w:rFonts w:asciiTheme="minorHAnsi" w:hAnsiTheme="minorHAnsi" w:cs="Tahoma"/>
          <w:sz w:val="22"/>
          <w:szCs w:val="22"/>
        </w:rPr>
        <w:t>Create a bar graph of the average number of drops of water the penny held with and without soap</w:t>
      </w:r>
      <w:r w:rsidR="00176B0C" w:rsidRPr="00751CC7">
        <w:rPr>
          <w:rFonts w:asciiTheme="minorHAnsi" w:hAnsiTheme="minorHAnsi" w:cs="Tahoma"/>
          <w:sz w:val="22"/>
          <w:szCs w:val="22"/>
        </w:rPr>
        <w:t>.</w:t>
      </w:r>
      <w:r w:rsidR="00D55B9C">
        <w:rPr>
          <w:rFonts w:asciiTheme="minorHAnsi" w:hAnsiTheme="minorHAnsi" w:cs="Tahoma"/>
          <w:sz w:val="22"/>
          <w:szCs w:val="22"/>
        </w:rPr>
        <w:t xml:space="preserve">  Remember the independent variable goes on the </w:t>
      </w:r>
      <w:r w:rsidR="009E0F2D">
        <w:rPr>
          <w:rFonts w:asciiTheme="minorHAnsi" w:hAnsiTheme="minorHAnsi" w:cs="Tahoma"/>
          <w:sz w:val="22"/>
          <w:szCs w:val="22"/>
        </w:rPr>
        <w:t>X-axis</w:t>
      </w:r>
      <w:r w:rsidR="00D55B9C">
        <w:rPr>
          <w:rFonts w:asciiTheme="minorHAnsi" w:hAnsiTheme="minorHAnsi" w:cs="Tahoma"/>
          <w:sz w:val="22"/>
          <w:szCs w:val="22"/>
        </w:rPr>
        <w:t xml:space="preserve"> and the </w:t>
      </w:r>
      <w:r w:rsidR="009E0F2D">
        <w:rPr>
          <w:rFonts w:asciiTheme="minorHAnsi" w:hAnsiTheme="minorHAnsi" w:cs="Tahoma"/>
          <w:sz w:val="22"/>
          <w:szCs w:val="22"/>
        </w:rPr>
        <w:t>dependent</w:t>
      </w:r>
      <w:r w:rsidR="00D55B9C">
        <w:rPr>
          <w:rFonts w:asciiTheme="minorHAnsi" w:hAnsiTheme="minorHAnsi" w:cs="Tahoma"/>
          <w:sz w:val="22"/>
          <w:szCs w:val="22"/>
        </w:rPr>
        <w:t xml:space="preserve"> variable goes on the </w:t>
      </w:r>
      <w:r w:rsidR="009E0F2D">
        <w:rPr>
          <w:rFonts w:asciiTheme="minorHAnsi" w:hAnsiTheme="minorHAnsi" w:cs="Tahoma"/>
          <w:sz w:val="22"/>
          <w:szCs w:val="22"/>
        </w:rPr>
        <w:t>Y-axis</w:t>
      </w:r>
      <w:r w:rsidR="00D55B9C">
        <w:rPr>
          <w:rFonts w:asciiTheme="minorHAnsi" w:hAnsiTheme="minorHAnsi" w:cs="Tahoma"/>
          <w:sz w:val="22"/>
          <w:szCs w:val="22"/>
        </w:rPr>
        <w:t xml:space="preserve">.  </w:t>
      </w:r>
      <w:r w:rsidR="009E0F2D">
        <w:rPr>
          <w:rFonts w:asciiTheme="minorHAnsi" w:hAnsiTheme="minorHAnsi" w:cs="Tahoma"/>
          <w:sz w:val="22"/>
          <w:szCs w:val="22"/>
        </w:rPr>
        <w:t xml:space="preserve">Make sure to label each bar and add a title.  </w:t>
      </w:r>
      <w:r w:rsidR="00176B0C" w:rsidRPr="00751CC7">
        <w:rPr>
          <w:rFonts w:asciiTheme="minorHAnsi" w:hAnsiTheme="minorHAnsi" w:cs="Tahoma"/>
          <w:sz w:val="22"/>
          <w:szCs w:val="22"/>
        </w:rPr>
        <w:br/>
      </w:r>
    </w:p>
    <w:sectPr w:rsidR="00176B0C" w:rsidRPr="00D55B9C" w:rsidSect="00751CC7">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E5C92"/>
    <w:multiLevelType w:val="hybridMultilevel"/>
    <w:tmpl w:val="1ED2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757012"/>
    <w:multiLevelType w:val="hybridMultilevel"/>
    <w:tmpl w:val="E566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61731"/>
    <w:multiLevelType w:val="hybridMultilevel"/>
    <w:tmpl w:val="0A2ED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60425"/>
    <w:multiLevelType w:val="hybridMultilevel"/>
    <w:tmpl w:val="571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AD"/>
    <w:rsid w:val="00146FD4"/>
    <w:rsid w:val="00176B0C"/>
    <w:rsid w:val="00176E7F"/>
    <w:rsid w:val="00230048"/>
    <w:rsid w:val="003259A8"/>
    <w:rsid w:val="003546F7"/>
    <w:rsid w:val="003E60D6"/>
    <w:rsid w:val="00537A86"/>
    <w:rsid w:val="005B1972"/>
    <w:rsid w:val="00607EFB"/>
    <w:rsid w:val="00632347"/>
    <w:rsid w:val="00671D15"/>
    <w:rsid w:val="00675409"/>
    <w:rsid w:val="006B6FAD"/>
    <w:rsid w:val="00751CC7"/>
    <w:rsid w:val="00770C70"/>
    <w:rsid w:val="00847E24"/>
    <w:rsid w:val="00884D48"/>
    <w:rsid w:val="008D19B7"/>
    <w:rsid w:val="008D41DF"/>
    <w:rsid w:val="00951736"/>
    <w:rsid w:val="009C5BFE"/>
    <w:rsid w:val="009E0F2D"/>
    <w:rsid w:val="00A32952"/>
    <w:rsid w:val="00AA7D2A"/>
    <w:rsid w:val="00AD2A51"/>
    <w:rsid w:val="00B94403"/>
    <w:rsid w:val="00BE7EBC"/>
    <w:rsid w:val="00C52945"/>
    <w:rsid w:val="00CA6064"/>
    <w:rsid w:val="00CC5B29"/>
    <w:rsid w:val="00CF7578"/>
    <w:rsid w:val="00D12F55"/>
    <w:rsid w:val="00D169AE"/>
    <w:rsid w:val="00D55B9C"/>
    <w:rsid w:val="00D80160"/>
    <w:rsid w:val="00D847B0"/>
    <w:rsid w:val="00DC0569"/>
    <w:rsid w:val="00E06D3A"/>
    <w:rsid w:val="00E15C2B"/>
    <w:rsid w:val="00E82F62"/>
    <w:rsid w:val="00E94F94"/>
    <w:rsid w:val="00ED593F"/>
    <w:rsid w:val="00F055F4"/>
    <w:rsid w:val="00FB230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728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AD"/>
    <w:pPr>
      <w:ind w:left="720"/>
      <w:contextualSpacing/>
    </w:pPr>
  </w:style>
  <w:style w:type="table" w:styleId="TableGrid">
    <w:name w:val="Table Grid"/>
    <w:basedOn w:val="TableNormal"/>
    <w:uiPriority w:val="59"/>
    <w:rsid w:val="00E94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952"/>
    <w:rPr>
      <w:rFonts w:ascii="Lucida Grande" w:hAnsi="Lucida Grande" w:cs="Lucida Grande"/>
      <w:sz w:val="18"/>
      <w:szCs w:val="18"/>
    </w:rPr>
  </w:style>
  <w:style w:type="paragraph" w:styleId="NormalWeb">
    <w:name w:val="Normal (Web)"/>
    <w:basedOn w:val="Normal"/>
    <w:uiPriority w:val="99"/>
    <w:unhideWhenUsed/>
    <w:rsid w:val="00B944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3172">
      <w:bodyDiv w:val="1"/>
      <w:marLeft w:val="0"/>
      <w:marRight w:val="0"/>
      <w:marTop w:val="0"/>
      <w:marBottom w:val="0"/>
      <w:divBdr>
        <w:top w:val="none" w:sz="0" w:space="0" w:color="auto"/>
        <w:left w:val="none" w:sz="0" w:space="0" w:color="auto"/>
        <w:bottom w:val="none" w:sz="0" w:space="0" w:color="auto"/>
        <w:right w:val="none" w:sz="0" w:space="0" w:color="auto"/>
      </w:divBdr>
      <w:divsChild>
        <w:div w:id="1873110234">
          <w:marLeft w:val="0"/>
          <w:marRight w:val="0"/>
          <w:marTop w:val="0"/>
          <w:marBottom w:val="0"/>
          <w:divBdr>
            <w:top w:val="none" w:sz="0" w:space="0" w:color="auto"/>
            <w:left w:val="none" w:sz="0" w:space="0" w:color="auto"/>
            <w:bottom w:val="none" w:sz="0" w:space="0" w:color="auto"/>
            <w:right w:val="none" w:sz="0" w:space="0" w:color="auto"/>
          </w:divBdr>
          <w:divsChild>
            <w:div w:id="1817137074">
              <w:marLeft w:val="0"/>
              <w:marRight w:val="0"/>
              <w:marTop w:val="0"/>
              <w:marBottom w:val="0"/>
              <w:divBdr>
                <w:top w:val="none" w:sz="0" w:space="0" w:color="auto"/>
                <w:left w:val="none" w:sz="0" w:space="0" w:color="auto"/>
                <w:bottom w:val="none" w:sz="0" w:space="0" w:color="auto"/>
                <w:right w:val="none" w:sz="0" w:space="0" w:color="auto"/>
              </w:divBdr>
              <w:divsChild>
                <w:div w:id="5537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6836">
      <w:bodyDiv w:val="1"/>
      <w:marLeft w:val="0"/>
      <w:marRight w:val="0"/>
      <w:marTop w:val="0"/>
      <w:marBottom w:val="0"/>
      <w:divBdr>
        <w:top w:val="none" w:sz="0" w:space="0" w:color="auto"/>
        <w:left w:val="none" w:sz="0" w:space="0" w:color="auto"/>
        <w:bottom w:val="none" w:sz="0" w:space="0" w:color="auto"/>
        <w:right w:val="none" w:sz="0" w:space="0" w:color="auto"/>
      </w:divBdr>
      <w:divsChild>
        <w:div w:id="728768755">
          <w:marLeft w:val="0"/>
          <w:marRight w:val="0"/>
          <w:marTop w:val="0"/>
          <w:marBottom w:val="0"/>
          <w:divBdr>
            <w:top w:val="none" w:sz="0" w:space="0" w:color="auto"/>
            <w:left w:val="none" w:sz="0" w:space="0" w:color="auto"/>
            <w:bottom w:val="none" w:sz="0" w:space="0" w:color="auto"/>
            <w:right w:val="none" w:sz="0" w:space="0" w:color="auto"/>
          </w:divBdr>
          <w:divsChild>
            <w:div w:id="1926569977">
              <w:marLeft w:val="0"/>
              <w:marRight w:val="0"/>
              <w:marTop w:val="0"/>
              <w:marBottom w:val="0"/>
              <w:divBdr>
                <w:top w:val="none" w:sz="0" w:space="0" w:color="auto"/>
                <w:left w:val="none" w:sz="0" w:space="0" w:color="auto"/>
                <w:bottom w:val="none" w:sz="0" w:space="0" w:color="auto"/>
                <w:right w:val="none" w:sz="0" w:space="0" w:color="auto"/>
              </w:divBdr>
              <w:divsChild>
                <w:div w:id="5557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915">
      <w:bodyDiv w:val="1"/>
      <w:marLeft w:val="0"/>
      <w:marRight w:val="0"/>
      <w:marTop w:val="0"/>
      <w:marBottom w:val="0"/>
      <w:divBdr>
        <w:top w:val="none" w:sz="0" w:space="0" w:color="auto"/>
        <w:left w:val="none" w:sz="0" w:space="0" w:color="auto"/>
        <w:bottom w:val="none" w:sz="0" w:space="0" w:color="auto"/>
        <w:right w:val="none" w:sz="0" w:space="0" w:color="auto"/>
      </w:divBdr>
      <w:divsChild>
        <w:div w:id="910583567">
          <w:marLeft w:val="0"/>
          <w:marRight w:val="0"/>
          <w:marTop w:val="0"/>
          <w:marBottom w:val="0"/>
          <w:divBdr>
            <w:top w:val="none" w:sz="0" w:space="0" w:color="auto"/>
            <w:left w:val="none" w:sz="0" w:space="0" w:color="auto"/>
            <w:bottom w:val="none" w:sz="0" w:space="0" w:color="auto"/>
            <w:right w:val="none" w:sz="0" w:space="0" w:color="auto"/>
          </w:divBdr>
          <w:divsChild>
            <w:div w:id="840706182">
              <w:marLeft w:val="0"/>
              <w:marRight w:val="0"/>
              <w:marTop w:val="0"/>
              <w:marBottom w:val="0"/>
              <w:divBdr>
                <w:top w:val="none" w:sz="0" w:space="0" w:color="auto"/>
                <w:left w:val="none" w:sz="0" w:space="0" w:color="auto"/>
                <w:bottom w:val="none" w:sz="0" w:space="0" w:color="auto"/>
                <w:right w:val="none" w:sz="0" w:space="0" w:color="auto"/>
              </w:divBdr>
              <w:divsChild>
                <w:div w:id="813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5239</Characters>
  <Application>Microsoft Macintosh Word</Application>
  <DocSecurity>0</DocSecurity>
  <Lines>43</Lines>
  <Paragraphs>12</Paragraphs>
  <ScaleCrop>false</ScaleCrop>
  <Company>Conwell Middle Magnet</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Manuel</dc:creator>
  <cp:keywords/>
  <dc:description/>
  <cp:lastModifiedBy>Yuen, Kaela    LHS - Staff</cp:lastModifiedBy>
  <cp:revision>3</cp:revision>
  <dcterms:created xsi:type="dcterms:W3CDTF">2020-05-31T16:37:00Z</dcterms:created>
  <dcterms:modified xsi:type="dcterms:W3CDTF">2020-05-31T21:44:00Z</dcterms:modified>
</cp:coreProperties>
</file>